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DCC0C" w14:textId="77777777" w:rsidR="001E3E82" w:rsidRDefault="00D17F8E" w:rsidP="00123E07">
      <w:pPr>
        <w:jc w:val="center"/>
      </w:pPr>
      <w:r>
        <w:t>OTTAWA STING U16B (2007) COACHES LETTER</w:t>
      </w:r>
    </w:p>
    <w:p w14:paraId="08E9CDE4" w14:textId="77777777" w:rsidR="00123E07" w:rsidRDefault="00123E07" w:rsidP="00123E07">
      <w:pPr>
        <w:jc w:val="center"/>
      </w:pPr>
    </w:p>
    <w:p w14:paraId="0C8C5C07" w14:textId="77777777" w:rsidR="00123E07" w:rsidRDefault="00D17F8E" w:rsidP="00123E07">
      <w:r>
        <w:t>Hello All Prospective U16B (2007) Players and Families!</w:t>
      </w:r>
    </w:p>
    <w:p w14:paraId="7FB334DB" w14:textId="77777777" w:rsidR="00123E07" w:rsidRDefault="00D17F8E" w:rsidP="00123E07">
      <w:r>
        <w:t>Introduction:</w:t>
      </w:r>
    </w:p>
    <w:p w14:paraId="18FFBE3B" w14:textId="788AF0A0" w:rsidR="00123E07" w:rsidRDefault="00D17F8E" w:rsidP="00123E07">
      <w:r>
        <w:t xml:space="preserve">My name is Will Murray and I am absolutely thrilled that I was selected as the Ottawa Sting U16B Head Coach. </w:t>
      </w:r>
      <w:r w:rsidR="00B46119">
        <w:t xml:space="preserve">While </w:t>
      </w:r>
      <w:r>
        <w:t xml:space="preserve">many of you </w:t>
      </w:r>
      <w:r w:rsidR="00B46119">
        <w:t xml:space="preserve">may </w:t>
      </w:r>
      <w:r>
        <w:t xml:space="preserve">know me already, </w:t>
      </w:r>
      <w:r>
        <w:t>allow me a bit o</w:t>
      </w:r>
      <w:r>
        <w:t>f background about who I am and what I hope and expect for the upcoming season.</w:t>
      </w:r>
    </w:p>
    <w:p w14:paraId="26319CE6" w14:textId="2DA9652A" w:rsidR="00123E07" w:rsidRDefault="00D17F8E" w:rsidP="00123E07">
      <w:r>
        <w:t>First, I have been involved in athletics of all kinds virtually my entire life</w:t>
      </w:r>
      <w:r w:rsidR="00B46119">
        <w:t xml:space="preserve">, including </w:t>
      </w:r>
      <w:r>
        <w:t xml:space="preserve">soccer, track, </w:t>
      </w:r>
      <w:r w:rsidR="00B46119">
        <w:t xml:space="preserve">rugby </w:t>
      </w:r>
      <w:r>
        <w:t>and hockey</w:t>
      </w:r>
      <w:r w:rsidR="00B46119">
        <w:t xml:space="preserve">. I played hockey and rugby competitively and continue to enjoy playing both ice and ball hockey to this day (albeit I’m a bit slower but no less competitive!). </w:t>
      </w:r>
      <w:r w:rsidR="00F8284C">
        <w:t>I have always studied sport</w:t>
      </w:r>
      <w:r w:rsidR="002062B6">
        <w:t>s</w:t>
      </w:r>
      <w:r w:rsidR="00F8284C">
        <w:t xml:space="preserve">, physical performance, and coaching, and when the opportunity to get involved at the community level presented itself, I jumped at it. </w:t>
      </w:r>
      <w:r w:rsidR="00B46119">
        <w:t xml:space="preserve">I have coached hockey since 2014, including supporting </w:t>
      </w:r>
      <w:r w:rsidR="00F8284C">
        <w:t xml:space="preserve">Head Coach Tyler Bjornson </w:t>
      </w:r>
      <w:r w:rsidR="00B46119">
        <w:t xml:space="preserve">for the past two years. </w:t>
      </w:r>
      <w:r w:rsidR="00F8284C">
        <w:t xml:space="preserve">I am humbled to have been chosen to fill his skates. </w:t>
      </w:r>
    </w:p>
    <w:p w14:paraId="585CF7A0" w14:textId="77777777" w:rsidR="00F8284C" w:rsidRDefault="00D17F8E" w:rsidP="00123E07">
      <w:r>
        <w:t>Coaching Philosophy:</w:t>
      </w:r>
    </w:p>
    <w:p w14:paraId="01948753" w14:textId="5DD2C8F9" w:rsidR="00702747" w:rsidRDefault="00D17F8E" w:rsidP="00123E07">
      <w:r>
        <w:t>My coaching philosophy is straightforward. I see hockey as one part of an athlete</w:t>
      </w:r>
      <w:r w:rsidR="000C2313">
        <w:t>’</w:t>
      </w:r>
      <w:r>
        <w:t>s development, and I believe strongly in Long Term Player Development</w:t>
      </w:r>
      <w:r w:rsidR="00B46119">
        <w:t>. C</w:t>
      </w:r>
      <w:r w:rsidR="000C2313">
        <w:t>oaching has to be about teaching skills, and at this level, certain tactics, and certain game strategies</w:t>
      </w:r>
      <w:r w:rsidR="004B32F0">
        <w:t xml:space="preserve"> – but</w:t>
      </w:r>
      <w:r w:rsidR="00B46119">
        <w:t xml:space="preserve"> it is</w:t>
      </w:r>
      <w:r w:rsidR="004B32F0">
        <w:t xml:space="preserve"> also </w:t>
      </w:r>
      <w:r w:rsidR="00B46119">
        <w:t xml:space="preserve">very much </w:t>
      </w:r>
      <w:r w:rsidR="004B32F0">
        <w:t>about the discipline required to play competitive sports</w:t>
      </w:r>
      <w:r w:rsidR="000C2313">
        <w:t xml:space="preserve">. I believe the greatest attributes any athlete can possess are </w:t>
      </w:r>
      <w:r w:rsidR="00373CB8">
        <w:t>work ethic</w:t>
      </w:r>
      <w:r w:rsidR="000C2313">
        <w:t xml:space="preserve">, </w:t>
      </w:r>
      <w:r w:rsidR="00373CB8">
        <w:t xml:space="preserve">compete level, </w:t>
      </w:r>
      <w:r w:rsidR="000C2313">
        <w:t xml:space="preserve">commitment </w:t>
      </w:r>
      <w:r w:rsidR="00373CB8">
        <w:t xml:space="preserve">and high personal </w:t>
      </w:r>
      <w:r w:rsidR="000C2313">
        <w:t>conduct</w:t>
      </w:r>
      <w:r w:rsidR="00373CB8">
        <w:t xml:space="preserve">. I expect the players to respect each other, respect parents, volunteers, coaches, </w:t>
      </w:r>
      <w:r w:rsidR="00B46119">
        <w:t xml:space="preserve">on-ice officials </w:t>
      </w:r>
      <w:r w:rsidR="00373CB8">
        <w:t>and their opponents.</w:t>
      </w:r>
      <w:r w:rsidR="00643727">
        <w:t xml:space="preserve"> </w:t>
      </w:r>
      <w:r>
        <w:t>I also expect to have open communications with the players and their families. It is a high s</w:t>
      </w:r>
      <w:r>
        <w:t>tandard, and I will hold myself, my staff, and the players to it.</w:t>
      </w:r>
    </w:p>
    <w:p w14:paraId="3A183898" w14:textId="7A74D8E3" w:rsidR="00702747" w:rsidRDefault="00D17F8E" w:rsidP="00123E07">
      <w:r>
        <w:t>I understand that c</w:t>
      </w:r>
      <w:r w:rsidR="00643727">
        <w:t>ontact h</w:t>
      </w:r>
      <w:r w:rsidR="00373CB8">
        <w:t>ockey is an exceptionally difficult game to play</w:t>
      </w:r>
      <w:r w:rsidR="00B46119">
        <w:t xml:space="preserve">. </w:t>
      </w:r>
      <w:r w:rsidR="00373CB8">
        <w:t xml:space="preserve">I understand well that emotions can run high on the ice at certain points in a game or tournament. </w:t>
      </w:r>
      <w:r>
        <w:t>Regardle</w:t>
      </w:r>
      <w:r>
        <w:t>ss, the players will demonstrate the focus</w:t>
      </w:r>
      <w:r w:rsidR="004B32F0">
        <w:t xml:space="preserve"> required to</w:t>
      </w:r>
      <w:r>
        <w:t xml:space="preserve"> get the job done. </w:t>
      </w:r>
    </w:p>
    <w:p w14:paraId="4E3FF6F6" w14:textId="77777777" w:rsidR="00F8284C" w:rsidRDefault="00D17F8E" w:rsidP="00123E07">
      <w:r>
        <w:t xml:space="preserve">Lastly, </w:t>
      </w:r>
      <w:r w:rsidR="00643727">
        <w:t xml:space="preserve">I will also always advocate for player health and safety and will not compromise on a player’s long term health if something adverse happens. </w:t>
      </w:r>
    </w:p>
    <w:p w14:paraId="06F21536" w14:textId="77777777" w:rsidR="00F8284C" w:rsidRDefault="00D17F8E" w:rsidP="00123E07">
      <w:r>
        <w:t>Style of Play &amp; Player Profile</w:t>
      </w:r>
    </w:p>
    <w:p w14:paraId="102463EE" w14:textId="77777777" w:rsidR="000114B3" w:rsidRDefault="00D17F8E" w:rsidP="00123E07">
      <w:r>
        <w:t xml:space="preserve">Taken with my philosophy, you can see how it dovetails with how hockey is now played: it is a sport about speed, dynamism, skill, </w:t>
      </w:r>
      <w:r w:rsidR="004B32F0">
        <w:t xml:space="preserve">grit, </w:t>
      </w:r>
      <w:r>
        <w:t>possession, communication, and using all 5 players on the ice. This last element is *critical.* Players will support the</w:t>
      </w:r>
      <w:r>
        <w:t xml:space="preserve"> puck and players will distribute the puck </w:t>
      </w:r>
      <w:r w:rsidR="00643727">
        <w:t xml:space="preserve">– in contact hockey, it is smartest way to keep your opponent off balance. </w:t>
      </w:r>
    </w:p>
    <w:p w14:paraId="5F1A547C" w14:textId="77777777" w:rsidR="000114B3" w:rsidRDefault="00D17F8E" w:rsidP="00123E07">
      <w:r>
        <w:t xml:space="preserve">I will be looking for players who </w:t>
      </w:r>
      <w:r w:rsidR="005F2AA9">
        <w:t xml:space="preserve">are very fit, </w:t>
      </w:r>
      <w:r>
        <w:t>can skate, have high hockey sense, work hard, and compete</w:t>
      </w:r>
      <w:r w:rsidR="00B46119">
        <w:t xml:space="preserve"> from the moment they hit the ice until the moment they return to the bench</w:t>
      </w:r>
      <w:r>
        <w:t xml:space="preserve">. Specifically, I am looking for athletes who are dynamic, accelerate quickly, have very strong edge work, four-way mobility, </w:t>
      </w:r>
      <w:r w:rsidR="00643727">
        <w:t xml:space="preserve">have good stick work, </w:t>
      </w:r>
      <w:r>
        <w:t>are puck hounds</w:t>
      </w:r>
      <w:r w:rsidR="002062B6">
        <w:t xml:space="preserve"> in corners and on forecheck/backche</w:t>
      </w:r>
      <w:r w:rsidR="00702747">
        <w:t>ck</w:t>
      </w:r>
      <w:r>
        <w:t xml:space="preserve">, </w:t>
      </w:r>
      <w:r w:rsidR="00702747">
        <w:t xml:space="preserve">separate the opponent from the puck and attack/counterattack, </w:t>
      </w:r>
      <w:r>
        <w:t>support the play (do</w:t>
      </w:r>
      <w:r w:rsidR="002062B6">
        <w:t xml:space="preserve"> </w:t>
      </w:r>
      <w:r>
        <w:t>n</w:t>
      </w:r>
      <w:r w:rsidR="002062B6">
        <w:t>o</w:t>
      </w:r>
      <w:r>
        <w:t xml:space="preserve">t be on the wrong side of the puck, anywhere), </w:t>
      </w:r>
      <w:r w:rsidR="00702747">
        <w:t xml:space="preserve">pass smartly, </w:t>
      </w:r>
      <w:r>
        <w:t xml:space="preserve">are evasive and can anticipate plays well. </w:t>
      </w:r>
    </w:p>
    <w:p w14:paraId="10280DA3" w14:textId="56F27EB9" w:rsidR="00643727" w:rsidRDefault="00D17F8E" w:rsidP="00123E07">
      <w:r>
        <w:lastRenderedPageBreak/>
        <w:t xml:space="preserve">Our </w:t>
      </w:r>
      <w:r>
        <w:t xml:space="preserve">identity as a team will, with </w:t>
      </w:r>
      <w:r>
        <w:t xml:space="preserve">player </w:t>
      </w:r>
      <w:r>
        <w:t>input</w:t>
      </w:r>
      <w:r>
        <w:t xml:space="preserve">, </w:t>
      </w:r>
      <w:r>
        <w:t>be one that never quits</w:t>
      </w:r>
      <w:r>
        <w:t xml:space="preserve"> under any circumstances, and will contest every inch of ice –</w:t>
      </w:r>
      <w:r>
        <w:t xml:space="preserve">regardless of your size or speed (do not worry, it is my job to </w:t>
      </w:r>
      <w:r>
        <w:t xml:space="preserve">help </w:t>
      </w:r>
      <w:r>
        <w:t xml:space="preserve">give you, or help you hone, these skills). </w:t>
      </w:r>
    </w:p>
    <w:p w14:paraId="6B9FF1F7" w14:textId="77777777" w:rsidR="000114B3" w:rsidRDefault="00D17F8E" w:rsidP="00123E07">
      <w:r>
        <w:t>Player Commitment</w:t>
      </w:r>
    </w:p>
    <w:p w14:paraId="72128311" w14:textId="690C879F" w:rsidR="00643727" w:rsidRDefault="00D17F8E" w:rsidP="00123E07">
      <w:r>
        <w:t xml:space="preserve">Most of you </w:t>
      </w:r>
      <w:r>
        <w:t>will be entering Grade 10. I know it will be difficult to balance the pressures of school with the pressures of competitive hockey. However, time management is a critical skill that will serve you well throughout your life. You can expect to be involved wi</w:t>
      </w:r>
      <w:r>
        <w:t xml:space="preserve">th team events (games, </w:t>
      </w:r>
      <w:proofErr w:type="spellStart"/>
      <w:r>
        <w:t>etc</w:t>
      </w:r>
      <w:proofErr w:type="spellEnd"/>
      <w:r>
        <w:t>) at least 13-15 hours/week. Work with M</w:t>
      </w:r>
      <w:r w:rsidR="00B46119">
        <w:t>u</w:t>
      </w:r>
      <w:r>
        <w:t>m or Dad</w:t>
      </w:r>
      <w:r w:rsidR="005F2AA9">
        <w:t xml:space="preserve">, Aunt, Uncle, Grandparents, </w:t>
      </w:r>
      <w:r w:rsidR="002062B6">
        <w:t>S</w:t>
      </w:r>
      <w:r w:rsidR="005F2AA9">
        <w:t>tep-</w:t>
      </w:r>
      <w:r w:rsidR="002062B6">
        <w:t>P</w:t>
      </w:r>
      <w:r w:rsidR="005F2AA9">
        <w:t xml:space="preserve">arents, </w:t>
      </w:r>
      <w:r w:rsidR="002062B6">
        <w:t xml:space="preserve">Guardians </w:t>
      </w:r>
      <w:r>
        <w:t>to help set a schedule that will help you succeed in athletics and academics. I can</w:t>
      </w:r>
      <w:r>
        <w:t>not promise you what marks you</w:t>
      </w:r>
      <w:r w:rsidR="00702747">
        <w:t xml:space="preserve"> will get </w:t>
      </w:r>
      <w:r>
        <w:t xml:space="preserve">or </w:t>
      </w:r>
      <w:r>
        <w:t>how many assists you</w:t>
      </w:r>
      <w:r w:rsidR="00702747">
        <w:t xml:space="preserve"> wi</w:t>
      </w:r>
      <w:r>
        <w:t xml:space="preserve">ll pick up, but being organized will take a certain amount of stress away. </w:t>
      </w:r>
      <w:r w:rsidR="00B46119">
        <w:t xml:space="preserve">I also expect the players to take ownership and accountability for preparing for practices and games, including reviewing practice plans BEFORE practice and knowing where you need to be and when. </w:t>
      </w:r>
    </w:p>
    <w:p w14:paraId="4B3B2A92" w14:textId="77777777" w:rsidR="000114B3" w:rsidRDefault="00D17F8E" w:rsidP="00123E07">
      <w:r>
        <w:t>You can expect:</w:t>
      </w:r>
    </w:p>
    <w:p w14:paraId="37DD0592" w14:textId="77777777" w:rsidR="005F2AA9" w:rsidRDefault="00D17F8E" w:rsidP="005F2AA9">
      <w:pPr>
        <w:pStyle w:val="ListParagraph"/>
        <w:numPr>
          <w:ilvl w:val="0"/>
          <w:numId w:val="1"/>
        </w:numPr>
      </w:pPr>
      <w:r>
        <w:t>Games that last 1.5hrs, with an arrival time 45 mins prior (barring normal delays)</w:t>
      </w:r>
    </w:p>
    <w:p w14:paraId="352B8669" w14:textId="77777777" w:rsidR="005F2AA9" w:rsidRDefault="00D17F8E" w:rsidP="005F2AA9">
      <w:pPr>
        <w:pStyle w:val="ListParagraph"/>
        <w:numPr>
          <w:ilvl w:val="0"/>
          <w:numId w:val="1"/>
        </w:numPr>
      </w:pPr>
      <w:proofErr w:type="spellStart"/>
      <w:r>
        <w:t>Approx</w:t>
      </w:r>
      <w:proofErr w:type="spellEnd"/>
      <w:r>
        <w:t xml:space="preserve"> 3 hours of practice/week</w:t>
      </w:r>
    </w:p>
    <w:p w14:paraId="61D031D9" w14:textId="77777777" w:rsidR="00702747" w:rsidRDefault="00D17F8E" w:rsidP="005F2AA9">
      <w:pPr>
        <w:pStyle w:val="ListParagraph"/>
        <w:numPr>
          <w:ilvl w:val="0"/>
          <w:numId w:val="1"/>
        </w:numPr>
      </w:pPr>
      <w:r>
        <w:t>Specialized skills sessions: skating, defending, goaltending</w:t>
      </w:r>
    </w:p>
    <w:p w14:paraId="0B154B85" w14:textId="77777777" w:rsidR="005F2AA9" w:rsidRDefault="00D17F8E" w:rsidP="005F2AA9">
      <w:pPr>
        <w:pStyle w:val="ListParagraph"/>
        <w:numPr>
          <w:ilvl w:val="0"/>
          <w:numId w:val="1"/>
        </w:numPr>
      </w:pPr>
      <w:r>
        <w:t>Off ice training</w:t>
      </w:r>
    </w:p>
    <w:p w14:paraId="4AFEE031" w14:textId="77777777" w:rsidR="005F2AA9" w:rsidRDefault="00D17F8E" w:rsidP="005F2AA9">
      <w:pPr>
        <w:pStyle w:val="ListParagraph"/>
        <w:numPr>
          <w:ilvl w:val="0"/>
          <w:numId w:val="1"/>
        </w:numPr>
      </w:pPr>
      <w:r>
        <w:t>Game vid</w:t>
      </w:r>
      <w:r>
        <w:t>eo requiring your review</w:t>
      </w:r>
    </w:p>
    <w:p w14:paraId="2EEB9E74" w14:textId="77777777" w:rsidR="005F2AA9" w:rsidRDefault="00D17F8E" w:rsidP="005F2AA9">
      <w:pPr>
        <w:pStyle w:val="ListParagraph"/>
        <w:numPr>
          <w:ilvl w:val="0"/>
          <w:numId w:val="1"/>
        </w:numPr>
      </w:pPr>
      <w:r>
        <w:t>Team building and social events</w:t>
      </w:r>
    </w:p>
    <w:p w14:paraId="202A9C23" w14:textId="77777777" w:rsidR="005F2AA9" w:rsidRDefault="00D17F8E" w:rsidP="005F2AA9">
      <w:pPr>
        <w:pStyle w:val="ListParagraph"/>
        <w:numPr>
          <w:ilvl w:val="0"/>
          <w:numId w:val="1"/>
        </w:numPr>
      </w:pPr>
      <w:r>
        <w:t>At least four tournaments (TBD) – two local, two away</w:t>
      </w:r>
    </w:p>
    <w:p w14:paraId="1DB4B5F2" w14:textId="77777777" w:rsidR="005F2AA9" w:rsidRDefault="00D17F8E" w:rsidP="005F2AA9">
      <w:pPr>
        <w:pStyle w:val="ListParagraph"/>
        <w:numPr>
          <w:ilvl w:val="1"/>
          <w:numId w:val="1"/>
        </w:numPr>
      </w:pPr>
      <w:r>
        <w:t>October</w:t>
      </w:r>
    </w:p>
    <w:p w14:paraId="38B4C67A" w14:textId="77777777" w:rsidR="005F2AA9" w:rsidRDefault="00D17F8E" w:rsidP="005F2AA9">
      <w:pPr>
        <w:pStyle w:val="ListParagraph"/>
        <w:numPr>
          <w:ilvl w:val="1"/>
          <w:numId w:val="1"/>
        </w:numPr>
      </w:pPr>
      <w:r>
        <w:t>November</w:t>
      </w:r>
    </w:p>
    <w:p w14:paraId="0A2F0DB1" w14:textId="77777777" w:rsidR="005F2AA9" w:rsidRDefault="00D17F8E" w:rsidP="005F2AA9">
      <w:pPr>
        <w:pStyle w:val="ListParagraph"/>
        <w:numPr>
          <w:ilvl w:val="1"/>
          <w:numId w:val="1"/>
        </w:numPr>
      </w:pPr>
      <w:r>
        <w:t>December</w:t>
      </w:r>
    </w:p>
    <w:p w14:paraId="4A2CEAD5" w14:textId="77777777" w:rsidR="005F2AA9" w:rsidRDefault="00D17F8E" w:rsidP="005F2AA9">
      <w:pPr>
        <w:pStyle w:val="ListParagraph"/>
        <w:numPr>
          <w:ilvl w:val="1"/>
          <w:numId w:val="1"/>
        </w:numPr>
      </w:pPr>
      <w:r>
        <w:t>January (likely Lake Placid – mid January</w:t>
      </w:r>
      <w:r w:rsidR="002062B6">
        <w:t>)</w:t>
      </w:r>
    </w:p>
    <w:p w14:paraId="3839DBAD" w14:textId="77777777" w:rsidR="002062B6" w:rsidRDefault="00D17F8E" w:rsidP="005F2AA9">
      <w:pPr>
        <w:pStyle w:val="ListParagraph"/>
        <w:numPr>
          <w:ilvl w:val="1"/>
          <w:numId w:val="1"/>
        </w:numPr>
      </w:pPr>
      <w:r>
        <w:t>Possibly Feb</w:t>
      </w:r>
    </w:p>
    <w:p w14:paraId="1EAD3DB6" w14:textId="77777777" w:rsidR="000114B3" w:rsidRDefault="00D17F8E" w:rsidP="00123E07">
      <w:r>
        <w:t>Tryouts</w:t>
      </w:r>
    </w:p>
    <w:p w14:paraId="77253BFE" w14:textId="20BBC125" w:rsidR="005F2AA9" w:rsidRDefault="00D17F8E" w:rsidP="00123E07">
      <w:r>
        <w:t xml:space="preserve">Many of you might feel anxious about the prospect of a tryout – </w:t>
      </w:r>
      <w:r w:rsidR="002062B6">
        <w:t xml:space="preserve">regardless of how many times you have tried out - </w:t>
      </w:r>
      <w:r>
        <w:t>that is perfectly normal. Try to channel those nerves into action on the ice. It starts with working hard. So make sure you are giving everyth</w:t>
      </w:r>
      <w:r>
        <w:t xml:space="preserve">ing you have. Lots about hockey is beyond your control or governed by mistakes. </w:t>
      </w:r>
      <w:r w:rsidR="002062B6">
        <w:t>Do not worry about that, the only thing you control is both your effort and your attitude. So</w:t>
      </w:r>
      <w:r w:rsidR="00B46119">
        <w:t xml:space="preserve"> if you have a bad shift, shake it off and </w:t>
      </w:r>
      <w:r w:rsidR="002062B6">
        <w:t xml:space="preserve">get ready for your next shift. </w:t>
      </w:r>
    </w:p>
    <w:p w14:paraId="6A7B670C" w14:textId="5027E391" w:rsidR="002062B6" w:rsidRDefault="00D17F8E" w:rsidP="00123E07">
      <w:r>
        <w:t>The exa</w:t>
      </w:r>
      <w:r>
        <w:t xml:space="preserve">ct format for tryouts is not set yet – and they will </w:t>
      </w:r>
      <w:r w:rsidR="00B46119">
        <w:t xml:space="preserve">likely be </w:t>
      </w:r>
      <w:r w:rsidR="005A7264">
        <w:t>mid-September</w:t>
      </w:r>
      <w:r w:rsidR="00B46119">
        <w:t xml:space="preserve">. There </w:t>
      </w:r>
      <w:r>
        <w:t xml:space="preserve">will be further communication about </w:t>
      </w:r>
      <w:r w:rsidR="00B46119">
        <w:t xml:space="preserve">dates soon. </w:t>
      </w:r>
      <w:r>
        <w:t>However, expect scrimmages and for the final relea</w:t>
      </w:r>
      <w:r>
        <w:t xml:space="preserve">ses, exhibition games. I will be working with the VP of Coaching to select </w:t>
      </w:r>
      <w:r>
        <w:t>evaluators who have a great degree of hockey experience, and who will be neutral to this cohort.</w:t>
      </w:r>
    </w:p>
    <w:p w14:paraId="1B2D273B" w14:textId="77777777" w:rsidR="002062B6" w:rsidRDefault="00D17F8E" w:rsidP="00123E07">
      <w:r>
        <w:t>Lastly, do not come to tryouts out of shape. If you are not yet engaged in</w:t>
      </w:r>
      <w:r>
        <w:t xml:space="preserve"> dynamic physical activities, get going. Also, work on your hands and shot. If you are able, get on the ice a few times before tryouts start so that new equipment is broken in. </w:t>
      </w:r>
    </w:p>
    <w:p w14:paraId="2E46BD2E" w14:textId="77777777" w:rsidR="000114B3" w:rsidRDefault="00D17F8E" w:rsidP="00123E07">
      <w:r>
        <w:lastRenderedPageBreak/>
        <w:t>Summary</w:t>
      </w:r>
    </w:p>
    <w:p w14:paraId="6AD450C5" w14:textId="77777777" w:rsidR="00702747" w:rsidRDefault="00D17F8E" w:rsidP="00123E07">
      <w:r>
        <w:t xml:space="preserve">Sting hockey is good quality and real a blast. If you have yet to try </w:t>
      </w:r>
      <w:r>
        <w:t>out, I encourage you to do so – but make sure you take a couple of contact clinics first. There are a lot of good clinics offered across the city. As you all enter the U16 level, lots of things can happen with your personal and athletic development. You ha</w:t>
      </w:r>
      <w:r>
        <w:t xml:space="preserve">ve read what skills and attributes we will look for, and that should help shape your approach for the rest of the summer. </w:t>
      </w:r>
      <w:r w:rsidR="004B32F0">
        <w:t>You have my commitment that you will be assessed fairly and thoroughly.</w:t>
      </w:r>
      <w:r>
        <w:t xml:space="preserve"> </w:t>
      </w:r>
    </w:p>
    <w:p w14:paraId="6E2B8535" w14:textId="77777777" w:rsidR="00702747" w:rsidRDefault="00D17F8E" w:rsidP="00123E07">
      <w:r>
        <w:t>I will do my best continue your journey as hockey players, at</w:t>
      </w:r>
      <w:r>
        <w:t xml:space="preserve">hletes and adolescents. It is an </w:t>
      </w:r>
      <w:proofErr w:type="spellStart"/>
      <w:r>
        <w:t>honour</w:t>
      </w:r>
      <w:proofErr w:type="spellEnd"/>
      <w:r>
        <w:t xml:space="preserve"> and privilege to be part of it. </w:t>
      </w:r>
    </w:p>
    <w:p w14:paraId="16A234F9" w14:textId="77777777" w:rsidR="004B32F0" w:rsidRDefault="00D17F8E" w:rsidP="00123E07">
      <w:r>
        <w:t>I hope you all have an enjoyable end to your summers. See you at a rink soon!</w:t>
      </w:r>
    </w:p>
    <w:p w14:paraId="67D6EB87" w14:textId="77777777" w:rsidR="004B32F0" w:rsidRDefault="00D17F8E" w:rsidP="00123E07">
      <w:r>
        <w:t>Yours in hockey,</w:t>
      </w:r>
    </w:p>
    <w:p w14:paraId="3B16874A" w14:textId="77777777" w:rsidR="004B32F0" w:rsidRDefault="00D17F8E" w:rsidP="00123E07">
      <w:r>
        <w:t>Will Murray,</w:t>
      </w:r>
    </w:p>
    <w:p w14:paraId="6A50F547" w14:textId="77777777" w:rsidR="004B32F0" w:rsidRDefault="00D17F8E" w:rsidP="00123E07">
      <w:r>
        <w:t xml:space="preserve">Head Coach – Ottawa Sting U16B </w:t>
      </w:r>
    </w:p>
    <w:sectPr w:rsidR="004B32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E2F49" w14:textId="77777777" w:rsidR="00D17F8E" w:rsidRDefault="00D17F8E">
      <w:pPr>
        <w:spacing w:after="0" w:line="240" w:lineRule="auto"/>
      </w:pPr>
      <w:r>
        <w:separator/>
      </w:r>
    </w:p>
  </w:endnote>
  <w:endnote w:type="continuationSeparator" w:id="0">
    <w:p w14:paraId="3CBECD38" w14:textId="77777777" w:rsidR="00D17F8E" w:rsidRDefault="00D17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0F749" w14:textId="77777777" w:rsidR="00AD6F3A" w:rsidRDefault="00AD6F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CFDE0" w14:textId="77777777" w:rsidR="00AD6F3A" w:rsidRDefault="00AD6F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0630D" w14:textId="77777777" w:rsidR="00AD6F3A" w:rsidRDefault="00AD6F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2161E" w14:textId="77777777" w:rsidR="00D17F8E" w:rsidRDefault="00D17F8E">
      <w:pPr>
        <w:spacing w:after="0" w:line="240" w:lineRule="auto"/>
      </w:pPr>
      <w:r>
        <w:separator/>
      </w:r>
    </w:p>
  </w:footnote>
  <w:footnote w:type="continuationSeparator" w:id="0">
    <w:p w14:paraId="41FD7D58" w14:textId="77777777" w:rsidR="00D17F8E" w:rsidRDefault="00D17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1A465" w14:textId="77777777" w:rsidR="00AD6F3A" w:rsidRDefault="00AD6F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F9191" w14:textId="77777777" w:rsidR="00AD6F3A" w:rsidRDefault="00AD6F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948E2" w14:textId="77777777" w:rsidR="00AD6F3A" w:rsidRDefault="00AD6F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D1EDB"/>
    <w:multiLevelType w:val="hybridMultilevel"/>
    <w:tmpl w:val="DC08A7C4"/>
    <w:lvl w:ilvl="0" w:tplc="3D80E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A2CB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72E1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BA98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98C4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B4DA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1835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38A3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A218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E07"/>
    <w:rsid w:val="000114B3"/>
    <w:rsid w:val="0003710E"/>
    <w:rsid w:val="000C2313"/>
    <w:rsid w:val="00123E07"/>
    <w:rsid w:val="001E3E82"/>
    <w:rsid w:val="002062B6"/>
    <w:rsid w:val="00216A2E"/>
    <w:rsid w:val="00373CB8"/>
    <w:rsid w:val="003B5A3B"/>
    <w:rsid w:val="004B32F0"/>
    <w:rsid w:val="005A7264"/>
    <w:rsid w:val="005F2AA9"/>
    <w:rsid w:val="00643727"/>
    <w:rsid w:val="00702747"/>
    <w:rsid w:val="00822129"/>
    <w:rsid w:val="00A16C23"/>
    <w:rsid w:val="00AD6F3A"/>
    <w:rsid w:val="00B46119"/>
    <w:rsid w:val="00BE190E"/>
    <w:rsid w:val="00D17F8E"/>
    <w:rsid w:val="00F8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A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6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119"/>
  </w:style>
  <w:style w:type="paragraph" w:styleId="Footer">
    <w:name w:val="footer"/>
    <w:basedOn w:val="Normal"/>
    <w:link w:val="FooterChar"/>
    <w:uiPriority w:val="99"/>
    <w:unhideWhenUsed/>
    <w:rsid w:val="00B46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119"/>
  </w:style>
  <w:style w:type="character" w:styleId="CommentReference">
    <w:name w:val="annotation reference"/>
    <w:basedOn w:val="DefaultParagraphFont"/>
    <w:uiPriority w:val="99"/>
    <w:semiHidden/>
    <w:unhideWhenUsed/>
    <w:rsid w:val="00B461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61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61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1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1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1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2022-07-15T16:08:00Z</dcterms:created>
  <dcterms:modified xsi:type="dcterms:W3CDTF">2022-07-15T16:08:00Z</dcterms:modified>
</cp:coreProperties>
</file>